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C85" w:rsidRPr="000966A0" w:rsidRDefault="001A0C85" w:rsidP="00575C28">
      <w:pPr>
        <w:pStyle w:val="western"/>
        <w:spacing w:beforeAutospacing="0" w:after="0" w:afterAutospacing="0"/>
        <w:rPr>
          <w:b/>
          <w:i/>
          <w:color w:val="FFC000" w:themeColor="accent4"/>
          <w:sz w:val="44"/>
          <w:szCs w:val="44"/>
          <w:lang w:val="hr-HR"/>
          <w14:textOutline w14:w="0" w14:cap="flat" w14:cmpd="sng" w14:algn="ctr">
            <w14:noFill/>
            <w14:prstDash w14:val="solid"/>
            <w14:round/>
          </w14:textOutline>
          <w14:props3d w14:extrusionH="57150" w14:contourW="0" w14:prstMaterial="softEdge">
            <w14:bevelT w14:w="25400" w14:h="38100" w14:prst="circle"/>
          </w14:props3d>
        </w:rPr>
      </w:pPr>
      <w:bookmarkStart w:id="0" w:name="_GoBack"/>
      <w:bookmarkEnd w:id="0"/>
      <w:r w:rsidRPr="000966A0">
        <w:rPr>
          <w:b/>
          <w:i/>
          <w:noProof/>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drawing>
          <wp:anchor distT="0" distB="0" distL="114300" distR="114300" simplePos="0" relativeHeight="251659264" behindDoc="0" locked="0" layoutInCell="1" allowOverlap="1" wp14:anchorId="0CEE3CF7" wp14:editId="2AA57592">
            <wp:simplePos x="0" y="0"/>
            <wp:positionH relativeFrom="margin">
              <wp:posOffset>3843020</wp:posOffset>
            </wp:positionH>
            <wp:positionV relativeFrom="margin">
              <wp:posOffset>-238125</wp:posOffset>
            </wp:positionV>
            <wp:extent cx="1824017" cy="2630031"/>
            <wp:effectExtent l="0" t="0" r="5080" b="0"/>
            <wp:wrapSquare wrapText="bothSides"/>
            <wp:docPr id="1" name="Grafik 1" descr="D:\Dokumente\Festplatte komplett\Bilder\Pater Kentenich\Bilder von Gretelmaria\C-Bor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e\Festplatte komplett\Bilder\Pater Kentenich\Bilder von Gretelmaria\C-Bork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4017" cy="2630031"/>
                    </a:xfrm>
                    <a:prstGeom prst="rect">
                      <a:avLst/>
                    </a:prstGeom>
                    <a:noFill/>
                    <a:ln>
                      <a:noFill/>
                    </a:ln>
                  </pic:spPr>
                </pic:pic>
              </a:graphicData>
            </a:graphic>
          </wp:anchor>
        </w:drawing>
      </w:r>
      <w:r w:rsidRPr="000966A0">
        <w:rPr>
          <w:b/>
          <w:i/>
          <w:color w:val="FFC000" w:themeColor="accent4"/>
          <w:sz w:val="44"/>
          <w:szCs w:val="44"/>
          <w:lang w:val="hr-HR"/>
          <w14:textOutline w14:w="0" w14:cap="flat" w14:cmpd="sng" w14:algn="ctr">
            <w14:noFill/>
            <w14:prstDash w14:val="solid"/>
            <w14:round/>
          </w14:textOutline>
          <w14:props3d w14:extrusionH="57150" w14:contourW="0" w14:prstMaterial="softEdge">
            <w14:bevelT w14:w="25400" w14:h="38100" w14:prst="circle"/>
          </w14:props3d>
        </w:rPr>
        <w:t xml:space="preserve">U školi oca Kentenich ... </w:t>
      </w:r>
    </w:p>
    <w:p w:rsidR="001A0C85" w:rsidRPr="000966A0" w:rsidRDefault="001A0C85" w:rsidP="00575C28">
      <w:pPr>
        <w:pStyle w:val="western"/>
        <w:spacing w:beforeAutospacing="0" w:after="0" w:afterAutospacing="0"/>
        <w:rPr>
          <w:b/>
          <w:i/>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0966A0">
        <w:rPr>
          <w:b/>
          <w:i/>
          <w:color w:val="FFC000" w:themeColor="accent4"/>
          <w:sz w:val="44"/>
          <w:szCs w:val="44"/>
          <w:lang w:val="hr-HR"/>
          <w14:textOutline w14:w="0" w14:cap="flat" w14:cmpd="sng" w14:algn="ctr">
            <w14:noFill/>
            <w14:prstDash w14:val="solid"/>
            <w14:round/>
          </w14:textOutline>
          <w14:props3d w14:extrusionH="57150" w14:contourW="0" w14:prstMaterial="softEdge">
            <w14:bevelT w14:w="25400" w14:h="38100" w14:prst="circle"/>
          </w14:props3d>
        </w:rPr>
        <w:t>učimo i poučavamo.</w:t>
      </w:r>
    </w:p>
    <w:p w:rsidR="001A0C85" w:rsidRPr="000966A0" w:rsidRDefault="001A0C85" w:rsidP="00575C28">
      <w:pPr>
        <w:spacing w:after="0" w:line="360" w:lineRule="auto"/>
        <w:rPr>
          <w:rFonts w:ascii="Times New Roman" w:hAnsi="Times New Roman" w:cs="Times New Roman"/>
          <w:noProof/>
          <w:sz w:val="24"/>
          <w:szCs w:val="24"/>
        </w:rPr>
      </w:pPr>
    </w:p>
    <w:p w:rsidR="0003328A" w:rsidRPr="000966A0" w:rsidRDefault="001A0C85" w:rsidP="00575C28">
      <w:pPr>
        <w:spacing w:after="0" w:line="360" w:lineRule="auto"/>
        <w:rPr>
          <w:rFonts w:ascii="Times New Roman" w:hAnsi="Times New Roman" w:cs="Times New Roman"/>
          <w:b/>
          <w:noProof/>
          <w:sz w:val="32"/>
          <w:szCs w:val="32"/>
        </w:rPr>
      </w:pPr>
      <w:r w:rsidRPr="000966A0">
        <w:rPr>
          <w:rFonts w:ascii="Times New Roman" w:hAnsi="Times New Roman" w:cs="Times New Roman"/>
          <w:b/>
          <w:noProof/>
          <w:sz w:val="32"/>
          <w:szCs w:val="32"/>
        </w:rPr>
        <w:t xml:space="preserve">Otac Kentenich – Čitanje </w:t>
      </w:r>
    </w:p>
    <w:p w:rsidR="00D70E7A" w:rsidRPr="000966A0" w:rsidRDefault="00D70E7A" w:rsidP="00D70E7A">
      <w:pPr>
        <w:widowControl w:val="0"/>
        <w:autoSpaceDE w:val="0"/>
        <w:autoSpaceDN w:val="0"/>
        <w:adjustRightInd w:val="0"/>
        <w:spacing w:after="0" w:line="360" w:lineRule="exact"/>
        <w:rPr>
          <w:rFonts w:ascii="TwCenMT-Italic" w:hAnsi="TwCenMT-Italic" w:cs="TwCenMT-Italic"/>
          <w:b/>
          <w:i/>
          <w:iCs/>
          <w:sz w:val="24"/>
          <w:szCs w:val="24"/>
          <w:lang w:val="hr-HR"/>
        </w:rPr>
      </w:pPr>
    </w:p>
    <w:p w:rsidR="00982019" w:rsidRPr="00982019" w:rsidRDefault="00982019" w:rsidP="00982019">
      <w:pPr>
        <w:pStyle w:val="Obinitekst"/>
        <w:spacing w:line="360" w:lineRule="auto"/>
        <w:jc w:val="both"/>
        <w:rPr>
          <w:rFonts w:ascii="Times New Roman" w:hAnsi="Times New Roman" w:cs="Times New Roman"/>
          <w:b/>
          <w:sz w:val="28"/>
          <w:szCs w:val="28"/>
        </w:rPr>
      </w:pPr>
      <w:r w:rsidRPr="00982019">
        <w:rPr>
          <w:rFonts w:ascii="Times New Roman" w:hAnsi="Times New Roman" w:cs="Times New Roman"/>
          <w:b/>
          <w:sz w:val="28"/>
          <w:szCs w:val="28"/>
        </w:rPr>
        <w:t>Božji plan za naš život – plan ljubavi</w:t>
      </w:r>
    </w:p>
    <w:p w:rsidR="00982019" w:rsidRPr="00CC1CC5" w:rsidRDefault="00982019" w:rsidP="00982019">
      <w:pPr>
        <w:pStyle w:val="Obinitekst"/>
        <w:spacing w:line="360" w:lineRule="auto"/>
        <w:jc w:val="both"/>
        <w:rPr>
          <w:rFonts w:ascii="Times New Roman" w:hAnsi="Times New Roman" w:cs="Times New Roman"/>
          <w:b/>
          <w:sz w:val="26"/>
          <w:szCs w:val="26"/>
        </w:rPr>
      </w:pPr>
    </w:p>
    <w:p w:rsidR="00982019" w:rsidRPr="00982019" w:rsidRDefault="00982019" w:rsidP="00982019">
      <w:pPr>
        <w:pStyle w:val="Obinitekst"/>
        <w:spacing w:line="276" w:lineRule="auto"/>
        <w:jc w:val="both"/>
        <w:rPr>
          <w:rFonts w:ascii="Times New Roman" w:hAnsi="Times New Roman" w:cs="Times New Roman"/>
          <w:sz w:val="24"/>
          <w:szCs w:val="24"/>
        </w:rPr>
      </w:pPr>
      <w:r w:rsidRPr="00982019">
        <w:rPr>
          <w:rFonts w:ascii="Times New Roman" w:hAnsi="Times New Roman" w:cs="Times New Roman"/>
          <w:sz w:val="24"/>
          <w:szCs w:val="24"/>
        </w:rPr>
        <w:t xml:space="preserve">Jedan od onih, koji je u ovo moderno vrijeme potpuno narušio sliku o Bogu – zvao se Strauß (1) – i kome u velikoj mjeri možemo zahvaliti na tome, da danas svijetom kruži riječ: Bog je mrtav, mi sami smo ga ubili, vječnog, živog Boga bacili u ropotarnicu – u tihim trenutcima sam je objasnio: Kakvu li smo groznu stvar učinili. Najgore je što smo čovječanstvu oduzeli vjeru u Providnost. Sada se ne mogu više kao prije osloniti na Božji plan za moj život. Da, što sam ja? Kako smo danas obilježili čovjeka, što smo od njega učinili? Tu ću ponoviti samo jednu riječ: dio stroja, koji se svugdje može zloupotrijebiti; svatko se time može igrati kako god želi. Kako je to bila velika stvar, stara vjera u Providnost: ja – predmet beskrajne očinske ljubavi i očinskog vodstva od vječnosti naovamo. Da, tako treba razumjeti tu malu riječ, ondje gdje se borimo održati sliku čovjeka: planiran od vječnosti. Dakle, nisam jednodnevna mušica, nisam posljedica slučajnih okolnosti. Ne: Božji plan. A kako taj plan izgleda? To je beskrajni plan ljubavi, mudrosti i svemoći. </w:t>
      </w:r>
    </w:p>
    <w:p w:rsidR="00982019" w:rsidRPr="00982019" w:rsidRDefault="00982019" w:rsidP="00982019">
      <w:pPr>
        <w:pStyle w:val="Obinitekst"/>
        <w:spacing w:line="276" w:lineRule="auto"/>
        <w:jc w:val="both"/>
        <w:rPr>
          <w:rFonts w:ascii="Times New Roman" w:hAnsi="Times New Roman" w:cs="Times New Roman"/>
          <w:sz w:val="24"/>
          <w:szCs w:val="24"/>
        </w:rPr>
      </w:pPr>
    </w:p>
    <w:p w:rsidR="00982019" w:rsidRPr="00982019" w:rsidRDefault="00982019" w:rsidP="00982019">
      <w:pPr>
        <w:pStyle w:val="Obinitekst"/>
        <w:spacing w:line="276" w:lineRule="auto"/>
        <w:jc w:val="both"/>
        <w:rPr>
          <w:rFonts w:ascii="Times New Roman" w:hAnsi="Times New Roman" w:cs="Times New Roman"/>
          <w:sz w:val="24"/>
          <w:szCs w:val="24"/>
        </w:rPr>
      </w:pPr>
      <w:r w:rsidRPr="00982019">
        <w:rPr>
          <w:rFonts w:ascii="Times New Roman" w:hAnsi="Times New Roman" w:cs="Times New Roman"/>
          <w:sz w:val="24"/>
          <w:szCs w:val="24"/>
        </w:rPr>
        <w:t xml:space="preserve">Plan ljubavi. Što je dragog Boga onda potaknulo da razmišlja o meni, da mene pozove u život? Stalno to ponovno slušamo, i uvijek iznova prihvaćajmo ono, što nam rječju i pjesmom ulazi u um i srce: proizvod plana ljubavi – plan ljubavi. Jedan je veliki učenjak lijepo napisao: Deus quaerit condiligentes se (2) Dragi Bog, tako veli ova misao, stvorio me, jer me trebao kao predmet svoje ljubavi – da, ljudskim rječnikom rečeno. Naravno, teško je to izraziti, ali razumjet ćemo ako to protumačim ovako: Trojedini Bog živi u moru ljubavi – Otac i Sin u beskrajnom cjelovu ljubavi, ujedinjenju u ljubavi. A to ujedinjenje u ljubavi je tako duboko, da je iz nje na određeni način proizišla i samostalna, treća osoba. Namjerno kažem „na određeni način“. No, time se odlikuje glad za ljubavlju vječnog Boga Oca, kojeg sveti Ivan ovako opisuje: jednostavno, Deus caritas est (3) još nije zadovoljan. Rijeka se želi upravo preliti preko valova, preko rubova trojedine rijeke Božje ljubavi: Bog stvara nova bića. Zašto? Zašto me stvorio? </w:t>
      </w:r>
    </w:p>
    <w:p w:rsidR="00982019" w:rsidRPr="00982019" w:rsidRDefault="00982019" w:rsidP="00982019">
      <w:pPr>
        <w:pStyle w:val="Obinitekst"/>
        <w:spacing w:line="276" w:lineRule="auto"/>
        <w:jc w:val="both"/>
        <w:rPr>
          <w:rFonts w:ascii="Times New Roman" w:hAnsi="Times New Roman" w:cs="Times New Roman"/>
          <w:sz w:val="24"/>
          <w:szCs w:val="24"/>
        </w:rPr>
      </w:pPr>
    </w:p>
    <w:p w:rsidR="00982019" w:rsidRPr="00982019" w:rsidRDefault="00982019" w:rsidP="00982019">
      <w:pPr>
        <w:pStyle w:val="Obinitekst"/>
        <w:spacing w:line="276" w:lineRule="auto"/>
        <w:jc w:val="both"/>
        <w:rPr>
          <w:rFonts w:ascii="Times New Roman" w:hAnsi="Times New Roman" w:cs="Times New Roman"/>
          <w:sz w:val="24"/>
          <w:szCs w:val="24"/>
        </w:rPr>
      </w:pPr>
      <w:r w:rsidRPr="00982019">
        <w:rPr>
          <w:rFonts w:ascii="Times New Roman" w:hAnsi="Times New Roman" w:cs="Times New Roman"/>
          <w:sz w:val="24"/>
          <w:szCs w:val="24"/>
        </w:rPr>
        <w:t>On me želi ljubiti; da – ponavljam –, on nije sretan ako me ne može ljubiti. Tako si to mogu predočiti. Što sam, dakle, ja? Ja sam proizvod Božje ljubavi. To nije isto kao kad bih rekao: za mene nitko ne mari. Naravno, osobito ako sam ostario, drugima sam na teret; ili ako nisam lijep, ili sam malen, ne privlačim pažnju ili nemam osobine koje na prvi pogled svi uočavaju. Ne, ne. Za Boga sam uvijek predmet njegove ljubavi, i on me želi voljeti. Naravno, što zauzvrat očekuje od mene? I ja njega trebam voljeti. To je smisao mog života. S Božjeg gledišta: ja trebam biti predmet njegove ljubavi.</w:t>
      </w:r>
    </w:p>
    <w:p w:rsidR="00982019" w:rsidRPr="00982019" w:rsidRDefault="00982019" w:rsidP="00982019">
      <w:pPr>
        <w:pStyle w:val="Obinitekst"/>
        <w:spacing w:line="276" w:lineRule="auto"/>
        <w:jc w:val="both"/>
        <w:rPr>
          <w:rFonts w:ascii="Times New Roman" w:hAnsi="Times New Roman" w:cs="Times New Roman"/>
          <w:sz w:val="24"/>
          <w:szCs w:val="24"/>
        </w:rPr>
      </w:pPr>
      <w:r w:rsidRPr="00982019">
        <w:rPr>
          <w:rFonts w:ascii="Times New Roman" w:hAnsi="Times New Roman" w:cs="Times New Roman"/>
          <w:sz w:val="24"/>
          <w:szCs w:val="24"/>
        </w:rPr>
        <w:t>___________</w:t>
      </w:r>
    </w:p>
    <w:p w:rsidR="00982019" w:rsidRPr="00982019" w:rsidRDefault="00982019" w:rsidP="00982019">
      <w:pPr>
        <w:pStyle w:val="Obinitekst"/>
        <w:spacing w:line="276" w:lineRule="auto"/>
        <w:jc w:val="both"/>
        <w:rPr>
          <w:rFonts w:ascii="Times New Roman" w:hAnsi="Times New Roman" w:cs="Times New Roman"/>
        </w:rPr>
      </w:pPr>
      <w:r w:rsidRPr="00982019">
        <w:rPr>
          <w:rFonts w:ascii="Times New Roman" w:hAnsi="Times New Roman" w:cs="Times New Roman"/>
        </w:rPr>
        <w:lastRenderedPageBreak/>
        <w:t>1 David Friedrich Strauß (1808 – 1874)</w:t>
      </w:r>
    </w:p>
    <w:p w:rsidR="00982019" w:rsidRPr="00982019" w:rsidRDefault="00982019" w:rsidP="00982019">
      <w:pPr>
        <w:pStyle w:val="Obinitekst"/>
        <w:spacing w:line="276" w:lineRule="auto"/>
        <w:jc w:val="both"/>
        <w:rPr>
          <w:rFonts w:ascii="Times New Roman" w:hAnsi="Times New Roman" w:cs="Times New Roman"/>
        </w:rPr>
      </w:pPr>
      <w:r w:rsidRPr="00982019">
        <w:rPr>
          <w:rFonts w:ascii="Times New Roman" w:hAnsi="Times New Roman" w:cs="Times New Roman"/>
        </w:rPr>
        <w:t>2 Doslovno: Bog traži (bića), koja njega ljube. Autor te misli je Johannes Duns Skotus (oko 1265 – 1308)</w:t>
      </w:r>
    </w:p>
    <w:p w:rsidR="00982019" w:rsidRPr="00982019" w:rsidRDefault="00982019" w:rsidP="00982019">
      <w:pPr>
        <w:pStyle w:val="Obinitekst"/>
        <w:spacing w:line="276" w:lineRule="auto"/>
        <w:jc w:val="both"/>
        <w:rPr>
          <w:rFonts w:ascii="Times New Roman" w:hAnsi="Times New Roman" w:cs="Times New Roman"/>
        </w:rPr>
      </w:pPr>
      <w:r w:rsidRPr="00982019">
        <w:rPr>
          <w:rFonts w:ascii="Times New Roman" w:hAnsi="Times New Roman" w:cs="Times New Roman"/>
        </w:rPr>
        <w:t>3 Bog je ljubav (Iv 4,8.16)</w:t>
      </w:r>
    </w:p>
    <w:p w:rsidR="00982019" w:rsidRPr="00982019" w:rsidRDefault="00982019" w:rsidP="00982019">
      <w:pPr>
        <w:pStyle w:val="Obinitekst"/>
        <w:spacing w:line="276" w:lineRule="auto"/>
        <w:jc w:val="both"/>
        <w:rPr>
          <w:rFonts w:ascii="Times New Roman" w:hAnsi="Times New Roman" w:cs="Times New Roman"/>
          <w:sz w:val="24"/>
          <w:szCs w:val="24"/>
        </w:rPr>
      </w:pPr>
    </w:p>
    <w:p w:rsidR="00982019" w:rsidRPr="00982019" w:rsidRDefault="00982019" w:rsidP="00982019">
      <w:pPr>
        <w:pStyle w:val="Obinitekst"/>
        <w:spacing w:line="276" w:lineRule="auto"/>
        <w:jc w:val="both"/>
        <w:rPr>
          <w:rFonts w:ascii="Times New Roman" w:hAnsi="Times New Roman" w:cs="Times New Roman"/>
          <w:sz w:val="24"/>
          <w:szCs w:val="24"/>
        </w:rPr>
      </w:pPr>
      <w:r w:rsidRPr="00982019">
        <w:rPr>
          <w:rFonts w:ascii="Times New Roman" w:hAnsi="Times New Roman" w:cs="Times New Roman"/>
          <w:sz w:val="24"/>
          <w:szCs w:val="24"/>
        </w:rPr>
        <w:t>A s mog gledišta: Bog treba biti predmetom moje ljubavi. Je li je tome tako? Sve stvorene stvari su nastale iz tog razloga – kad se i ja postavim u središte – kao određeni imperativ, mogućnost, poziv na ljubav.</w:t>
      </w:r>
    </w:p>
    <w:p w:rsidR="00982019" w:rsidRPr="00982019" w:rsidRDefault="00982019" w:rsidP="00982019">
      <w:pPr>
        <w:pStyle w:val="Obinitekst"/>
        <w:spacing w:line="276" w:lineRule="auto"/>
        <w:jc w:val="both"/>
        <w:rPr>
          <w:rFonts w:ascii="Times New Roman" w:hAnsi="Times New Roman" w:cs="Times New Roman"/>
          <w:sz w:val="24"/>
          <w:szCs w:val="24"/>
        </w:rPr>
      </w:pPr>
    </w:p>
    <w:p w:rsidR="00982019" w:rsidRPr="00982019" w:rsidRDefault="00982019" w:rsidP="00982019">
      <w:pPr>
        <w:pStyle w:val="Obinitekst"/>
        <w:spacing w:line="276" w:lineRule="auto"/>
        <w:jc w:val="both"/>
        <w:rPr>
          <w:rFonts w:ascii="Times New Roman" w:hAnsi="Times New Roman" w:cs="Times New Roman"/>
          <w:sz w:val="24"/>
          <w:szCs w:val="24"/>
        </w:rPr>
      </w:pPr>
      <w:r w:rsidRPr="00982019">
        <w:rPr>
          <w:rFonts w:ascii="Times New Roman" w:hAnsi="Times New Roman" w:cs="Times New Roman"/>
          <w:sz w:val="24"/>
          <w:szCs w:val="24"/>
        </w:rPr>
        <w:t xml:space="preserve">Dar ljubavi. Ako sam u braku: suprug je za mene Božji dar ljubavi; da, suprug me kao ženu treba potaknuti na ljubav, kako bi moja ljubav za supruga moju i njegovu ljubav sve više uzdizala k Bogu. Moja djeca, sva zemaljska dobra koja posjedujem: Božji darovi ljubavi, iz Božje ljubavi darovani meni, kako bih kroz njih naučio ljubiti; bez obzira radi li se o ljudima, stvarima ili udarcima sudbine: sve su to znaci Božje ljubavi. Bog traži moju ljubav svime što je stvoreno – bilo na način da stvoreno trebam iz ljubavi, ili se iz ljubavi odreknem nečega, što bi moglo ugroziti moju ljubav. </w:t>
      </w:r>
    </w:p>
    <w:p w:rsidR="00982019" w:rsidRPr="00982019" w:rsidRDefault="00982019" w:rsidP="00982019">
      <w:pPr>
        <w:pStyle w:val="Obinitekst"/>
        <w:spacing w:line="276" w:lineRule="auto"/>
        <w:jc w:val="both"/>
        <w:rPr>
          <w:rFonts w:ascii="Times New Roman" w:hAnsi="Times New Roman" w:cs="Times New Roman"/>
          <w:sz w:val="24"/>
          <w:szCs w:val="24"/>
        </w:rPr>
      </w:pPr>
      <w:r w:rsidRPr="00982019">
        <w:rPr>
          <w:rFonts w:ascii="Times New Roman" w:hAnsi="Times New Roman" w:cs="Times New Roman"/>
          <w:sz w:val="24"/>
          <w:szCs w:val="24"/>
        </w:rPr>
        <w:t>Razumijemo li sada, kako izgleda slika čovječja? Kako ja izgledam? Možda je krhka moja bolesna narav, možda već osjećam žalac smrti u sebi. Pa ipak, kakvo veliko dostojanstvo imam. Sve to smo zaboravili, više ne znamo što bismo s tim. Ja sam, dakle, proizvod ljubavi Božje i stoga moram postati i proizvod uzvratne ljubavi prema Bogu. Ljubav za ljubav ...</w:t>
      </w:r>
    </w:p>
    <w:p w:rsidR="00982019" w:rsidRPr="00982019" w:rsidRDefault="00982019" w:rsidP="00982019">
      <w:pPr>
        <w:pStyle w:val="Obinitekst"/>
        <w:spacing w:line="276" w:lineRule="auto"/>
        <w:jc w:val="both"/>
        <w:rPr>
          <w:rFonts w:ascii="Times New Roman" w:hAnsi="Times New Roman" w:cs="Times New Roman"/>
          <w:sz w:val="10"/>
          <w:szCs w:val="10"/>
        </w:rPr>
      </w:pPr>
    </w:p>
    <w:p w:rsidR="00982019" w:rsidRPr="00982019" w:rsidRDefault="00982019" w:rsidP="00982019">
      <w:pPr>
        <w:pStyle w:val="Obinitekst"/>
        <w:spacing w:line="276" w:lineRule="auto"/>
        <w:jc w:val="right"/>
        <w:rPr>
          <w:rFonts w:ascii="Times New Roman" w:hAnsi="Times New Roman" w:cs="Times New Roman"/>
          <w:i/>
          <w:sz w:val="24"/>
          <w:szCs w:val="24"/>
        </w:rPr>
      </w:pPr>
      <w:r w:rsidRPr="00982019">
        <w:rPr>
          <w:rFonts w:ascii="Times New Roman" w:hAnsi="Times New Roman" w:cs="Times New Roman"/>
          <w:i/>
          <w:sz w:val="24"/>
          <w:szCs w:val="24"/>
        </w:rPr>
        <w:t>Pater Josef Kentenich,u: Živjeti iz vjere, Bd. 4, S. 90ff.</w:t>
      </w:r>
    </w:p>
    <w:p w:rsidR="00982019" w:rsidRPr="00982019" w:rsidRDefault="00982019" w:rsidP="00982019">
      <w:pPr>
        <w:pStyle w:val="Obinitekst"/>
        <w:spacing w:line="276" w:lineRule="auto"/>
        <w:jc w:val="right"/>
        <w:rPr>
          <w:rFonts w:ascii="Times New Roman" w:hAnsi="Times New Roman" w:cs="Times New Roman"/>
          <w:i/>
          <w:sz w:val="24"/>
          <w:szCs w:val="24"/>
        </w:rPr>
      </w:pPr>
      <w:r w:rsidRPr="00982019">
        <w:rPr>
          <w:rFonts w:ascii="Times New Roman" w:hAnsi="Times New Roman" w:cs="Times New Roman"/>
          <w:i/>
          <w:sz w:val="24"/>
          <w:szCs w:val="24"/>
        </w:rPr>
        <w:t>Patris Verlag, Vallendar-Schönstatt</w:t>
      </w:r>
    </w:p>
    <w:p w:rsidR="005A78B3" w:rsidRPr="00A41044" w:rsidRDefault="005A78B3" w:rsidP="005A78B3">
      <w:pPr>
        <w:pStyle w:val="Tijeloteksta"/>
        <w:rPr>
          <w:i/>
          <w:noProof/>
          <w:sz w:val="22"/>
          <w:lang w:val="hr-HR"/>
        </w:rPr>
      </w:pPr>
    </w:p>
    <w:p w:rsidR="004A28EF" w:rsidRPr="000966A0" w:rsidRDefault="004A28EF" w:rsidP="001A0C85">
      <w:pPr>
        <w:spacing w:after="0" w:line="360" w:lineRule="auto"/>
        <w:rPr>
          <w:rFonts w:ascii="Times New Roman" w:hAnsi="Times New Roman" w:cs="Times New Roman"/>
          <w:b/>
          <w:bCs/>
          <w:i/>
          <w:iCs/>
          <w:sz w:val="24"/>
          <w:szCs w:val="24"/>
        </w:rPr>
      </w:pPr>
    </w:p>
    <w:p w:rsidR="001A0C85" w:rsidRPr="000966A0" w:rsidRDefault="001A0C85" w:rsidP="004A28EF">
      <w:pPr>
        <w:spacing w:after="0" w:line="240" w:lineRule="auto"/>
        <w:rPr>
          <w:rFonts w:ascii="Times New Roman" w:hAnsi="Times New Roman" w:cs="Times New Roman"/>
          <w:b/>
          <w:bCs/>
          <w:i/>
          <w:iCs/>
          <w:sz w:val="24"/>
          <w:szCs w:val="24"/>
        </w:rPr>
      </w:pPr>
      <w:proofErr w:type="spellStart"/>
      <w:r w:rsidRPr="000966A0">
        <w:rPr>
          <w:rFonts w:ascii="Times New Roman" w:hAnsi="Times New Roman" w:cs="Times New Roman"/>
          <w:b/>
          <w:bCs/>
          <w:i/>
          <w:iCs/>
          <w:sz w:val="24"/>
          <w:szCs w:val="24"/>
        </w:rPr>
        <w:t>Koraci</w:t>
      </w:r>
      <w:proofErr w:type="spellEnd"/>
      <w:r w:rsidRPr="000966A0">
        <w:rPr>
          <w:rFonts w:ascii="Times New Roman" w:hAnsi="Times New Roman" w:cs="Times New Roman"/>
          <w:b/>
          <w:bCs/>
          <w:i/>
          <w:iCs/>
          <w:sz w:val="24"/>
          <w:szCs w:val="24"/>
        </w:rPr>
        <w:t xml:space="preserve"> </w:t>
      </w:r>
      <w:proofErr w:type="spellStart"/>
      <w:r w:rsidRPr="000966A0">
        <w:rPr>
          <w:rFonts w:ascii="Times New Roman" w:hAnsi="Times New Roman" w:cs="Times New Roman"/>
          <w:b/>
          <w:bCs/>
          <w:i/>
          <w:iCs/>
          <w:sz w:val="24"/>
          <w:szCs w:val="24"/>
        </w:rPr>
        <w:t>za</w:t>
      </w:r>
      <w:proofErr w:type="spellEnd"/>
      <w:r w:rsidRPr="000966A0">
        <w:rPr>
          <w:rFonts w:ascii="Times New Roman" w:hAnsi="Times New Roman" w:cs="Times New Roman"/>
          <w:b/>
          <w:bCs/>
          <w:i/>
          <w:iCs/>
          <w:sz w:val="24"/>
          <w:szCs w:val="24"/>
        </w:rPr>
        <w:t xml:space="preserve"> </w:t>
      </w:r>
      <w:proofErr w:type="spellStart"/>
      <w:r w:rsidRPr="000966A0">
        <w:rPr>
          <w:rFonts w:ascii="Times New Roman" w:hAnsi="Times New Roman" w:cs="Times New Roman"/>
          <w:b/>
          <w:bCs/>
          <w:i/>
          <w:iCs/>
          <w:sz w:val="24"/>
          <w:szCs w:val="24"/>
        </w:rPr>
        <w:t>osobno</w:t>
      </w:r>
      <w:proofErr w:type="spellEnd"/>
      <w:r w:rsidRPr="000966A0">
        <w:rPr>
          <w:rFonts w:ascii="Times New Roman" w:hAnsi="Times New Roman" w:cs="Times New Roman"/>
          <w:b/>
          <w:bCs/>
          <w:i/>
          <w:iCs/>
          <w:sz w:val="24"/>
          <w:szCs w:val="24"/>
        </w:rPr>
        <w:t xml:space="preserve"> </w:t>
      </w:r>
      <w:proofErr w:type="spellStart"/>
      <w:r w:rsidRPr="000966A0">
        <w:rPr>
          <w:rFonts w:ascii="Times New Roman" w:hAnsi="Times New Roman" w:cs="Times New Roman"/>
          <w:b/>
          <w:bCs/>
          <w:i/>
          <w:iCs/>
          <w:sz w:val="24"/>
          <w:szCs w:val="24"/>
        </w:rPr>
        <w:t>vrednovanje</w:t>
      </w:r>
      <w:proofErr w:type="spellEnd"/>
    </w:p>
    <w:p w:rsidR="001A0C85" w:rsidRPr="000966A0" w:rsidRDefault="001A0C85" w:rsidP="004A28EF">
      <w:pPr>
        <w:spacing w:after="0" w:line="240" w:lineRule="auto"/>
        <w:rPr>
          <w:rFonts w:ascii="Times New Roman" w:hAnsi="Times New Roman" w:cs="Times New Roman"/>
          <w:i/>
          <w:sz w:val="24"/>
          <w:szCs w:val="24"/>
        </w:rPr>
      </w:pPr>
      <w:proofErr w:type="spellStart"/>
      <w:r w:rsidRPr="000966A0">
        <w:rPr>
          <w:rFonts w:ascii="Times New Roman" w:hAnsi="Times New Roman" w:cs="Times New Roman"/>
          <w:i/>
          <w:sz w:val="24"/>
          <w:szCs w:val="24"/>
        </w:rPr>
        <w:t>Koja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rečenica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koji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odlomak</w:t>
      </w:r>
      <w:proofErr w:type="spellEnd"/>
      <w:r w:rsidRPr="000966A0">
        <w:rPr>
          <w:rFonts w:ascii="Times New Roman" w:hAnsi="Times New Roman" w:cs="Times New Roman"/>
          <w:i/>
          <w:sz w:val="24"/>
          <w:szCs w:val="24"/>
        </w:rPr>
        <w:t xml:space="preserve"> mi </w:t>
      </w:r>
      <w:proofErr w:type="spellStart"/>
      <w:r w:rsidRPr="000966A0">
        <w:rPr>
          <w:rFonts w:ascii="Times New Roman" w:hAnsi="Times New Roman" w:cs="Times New Roman"/>
          <w:i/>
          <w:sz w:val="24"/>
          <w:szCs w:val="24"/>
        </w:rPr>
        <w:t>posebno</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govori</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rPr>
          <w:rFonts w:ascii="Times New Roman" w:hAnsi="Times New Roman" w:cs="Times New Roman"/>
          <w:i/>
          <w:sz w:val="24"/>
          <w:szCs w:val="24"/>
        </w:rPr>
      </w:pPr>
      <w:proofErr w:type="spellStart"/>
      <w:r w:rsidRPr="000966A0">
        <w:rPr>
          <w:rFonts w:ascii="Times New Roman" w:hAnsi="Times New Roman" w:cs="Times New Roman"/>
          <w:i/>
          <w:sz w:val="24"/>
          <w:szCs w:val="24"/>
        </w:rPr>
        <w:t>Što</w:t>
      </w:r>
      <w:proofErr w:type="spellEnd"/>
      <w:r w:rsidRPr="000966A0">
        <w:rPr>
          <w:rFonts w:ascii="Times New Roman" w:hAnsi="Times New Roman" w:cs="Times New Roman"/>
          <w:i/>
          <w:sz w:val="24"/>
          <w:szCs w:val="24"/>
        </w:rPr>
        <w:t xml:space="preserve"> mi </w:t>
      </w:r>
      <w:proofErr w:type="spellStart"/>
      <w:r w:rsidRPr="000966A0">
        <w:rPr>
          <w:rFonts w:ascii="Times New Roman" w:hAnsi="Times New Roman" w:cs="Times New Roman"/>
          <w:i/>
          <w:sz w:val="24"/>
          <w:szCs w:val="24"/>
        </w:rPr>
        <w:t>kaže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za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moje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ovdje</w:t>
      </w:r>
      <w:proofErr w:type="spellEnd"/>
      <w:r w:rsidRPr="000966A0">
        <w:rPr>
          <w:rFonts w:ascii="Times New Roman" w:hAnsi="Times New Roman" w:cs="Times New Roman"/>
          <w:i/>
          <w:sz w:val="24"/>
          <w:szCs w:val="24"/>
        </w:rPr>
        <w:t xml:space="preserve"> i </w:t>
      </w:r>
      <w:proofErr w:type="spellStart"/>
      <w:r w:rsidRPr="000966A0">
        <w:rPr>
          <w:rFonts w:ascii="Times New Roman" w:hAnsi="Times New Roman" w:cs="Times New Roman"/>
          <w:i/>
          <w:sz w:val="24"/>
          <w:szCs w:val="24"/>
        </w:rPr>
        <w:t>sada</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rPr>
          <w:rFonts w:ascii="Times New Roman" w:hAnsi="Times New Roman" w:cs="Times New Roman"/>
          <w:i/>
          <w:sz w:val="24"/>
          <w:szCs w:val="24"/>
        </w:rPr>
      </w:pPr>
      <w:r w:rsidRPr="000966A0">
        <w:rPr>
          <w:rFonts w:ascii="Times New Roman" w:hAnsi="Times New Roman" w:cs="Times New Roman"/>
          <w:i/>
          <w:sz w:val="24"/>
          <w:szCs w:val="24"/>
        </w:rPr>
        <w:t xml:space="preserve">Koji </w:t>
      </w:r>
      <w:proofErr w:type="spellStart"/>
      <w:r w:rsidRPr="000966A0">
        <w:rPr>
          <w:rFonts w:ascii="Times New Roman" w:hAnsi="Times New Roman" w:cs="Times New Roman"/>
          <w:i/>
          <w:sz w:val="24"/>
          <w:szCs w:val="24"/>
        </w:rPr>
        <w:t>poticaj</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ću</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ponijeti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sobom</w:t>
      </w:r>
      <w:proofErr w:type="spellEnd"/>
      <w:r w:rsidRPr="000966A0">
        <w:rPr>
          <w:rFonts w:ascii="Times New Roman" w:hAnsi="Times New Roman" w:cs="Times New Roman"/>
          <w:i/>
          <w:sz w:val="24"/>
          <w:szCs w:val="24"/>
        </w:rPr>
        <w:t xml:space="preserve"> u </w:t>
      </w:r>
      <w:proofErr w:type="spellStart"/>
      <w:r w:rsidRPr="000966A0">
        <w:rPr>
          <w:rFonts w:ascii="Times New Roman" w:hAnsi="Times New Roman" w:cs="Times New Roman"/>
          <w:i/>
          <w:sz w:val="24"/>
          <w:szCs w:val="24"/>
        </w:rPr>
        <w:t>sljedeće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dane</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rPr>
          <w:rFonts w:ascii="Times New Roman" w:hAnsi="Times New Roman" w:cs="Times New Roman"/>
          <w:b/>
          <w:bCs/>
          <w:i/>
          <w:iCs/>
          <w:sz w:val="24"/>
          <w:szCs w:val="24"/>
        </w:rPr>
      </w:pPr>
    </w:p>
    <w:p w:rsidR="001A0C85" w:rsidRPr="000966A0" w:rsidRDefault="001A0C85" w:rsidP="004A28EF">
      <w:pPr>
        <w:spacing w:after="0" w:line="240" w:lineRule="auto"/>
        <w:rPr>
          <w:rFonts w:ascii="Times New Roman" w:hAnsi="Times New Roman" w:cs="Times New Roman"/>
          <w:b/>
          <w:bCs/>
          <w:i/>
          <w:iCs/>
          <w:sz w:val="24"/>
          <w:szCs w:val="24"/>
        </w:rPr>
      </w:pPr>
      <w:proofErr w:type="spellStart"/>
      <w:r w:rsidRPr="000966A0">
        <w:rPr>
          <w:rFonts w:ascii="Times New Roman" w:hAnsi="Times New Roman" w:cs="Times New Roman"/>
          <w:b/>
          <w:bCs/>
          <w:i/>
          <w:iCs/>
          <w:sz w:val="24"/>
          <w:szCs w:val="24"/>
        </w:rPr>
        <w:t>Koraci</w:t>
      </w:r>
      <w:proofErr w:type="spellEnd"/>
      <w:r w:rsidRPr="000966A0">
        <w:rPr>
          <w:rFonts w:ascii="Times New Roman" w:hAnsi="Times New Roman" w:cs="Times New Roman"/>
          <w:b/>
          <w:bCs/>
          <w:i/>
          <w:iCs/>
          <w:sz w:val="24"/>
          <w:szCs w:val="24"/>
        </w:rPr>
        <w:t xml:space="preserve"> </w:t>
      </w:r>
      <w:proofErr w:type="spellStart"/>
      <w:r w:rsidRPr="000966A0">
        <w:rPr>
          <w:rFonts w:ascii="Times New Roman" w:hAnsi="Times New Roman" w:cs="Times New Roman"/>
          <w:b/>
          <w:bCs/>
          <w:i/>
          <w:iCs/>
          <w:sz w:val="24"/>
          <w:szCs w:val="24"/>
        </w:rPr>
        <w:t>za</w:t>
      </w:r>
      <w:proofErr w:type="spellEnd"/>
      <w:r w:rsidRPr="000966A0">
        <w:rPr>
          <w:rFonts w:ascii="Times New Roman" w:hAnsi="Times New Roman" w:cs="Times New Roman"/>
          <w:b/>
          <w:bCs/>
          <w:i/>
          <w:iCs/>
          <w:sz w:val="24"/>
          <w:szCs w:val="24"/>
        </w:rPr>
        <w:t xml:space="preserve"> </w:t>
      </w:r>
      <w:proofErr w:type="spellStart"/>
      <w:r w:rsidRPr="000966A0">
        <w:rPr>
          <w:rFonts w:ascii="Times New Roman" w:hAnsi="Times New Roman" w:cs="Times New Roman"/>
          <w:b/>
          <w:bCs/>
          <w:i/>
          <w:iCs/>
          <w:sz w:val="24"/>
          <w:szCs w:val="24"/>
        </w:rPr>
        <w:t>vrednovanje</w:t>
      </w:r>
      <w:proofErr w:type="spellEnd"/>
      <w:r w:rsidRPr="000966A0">
        <w:rPr>
          <w:rFonts w:ascii="Times New Roman" w:hAnsi="Times New Roman" w:cs="Times New Roman"/>
          <w:b/>
          <w:bCs/>
          <w:i/>
          <w:iCs/>
          <w:sz w:val="24"/>
          <w:szCs w:val="24"/>
        </w:rPr>
        <w:t xml:space="preserve"> u </w:t>
      </w:r>
      <w:proofErr w:type="spellStart"/>
      <w:r w:rsidRPr="000966A0">
        <w:rPr>
          <w:rFonts w:ascii="Times New Roman" w:hAnsi="Times New Roman" w:cs="Times New Roman"/>
          <w:b/>
          <w:bCs/>
          <w:i/>
          <w:iCs/>
          <w:sz w:val="24"/>
          <w:szCs w:val="24"/>
        </w:rPr>
        <w:t>skupinama</w:t>
      </w:r>
      <w:proofErr w:type="spellEnd"/>
    </w:p>
    <w:p w:rsidR="001A0C85" w:rsidRPr="000966A0" w:rsidRDefault="001A0C85" w:rsidP="004A28EF">
      <w:pPr>
        <w:spacing w:after="0" w:line="240" w:lineRule="auto"/>
        <w:ind w:left="284" w:hanging="284"/>
        <w:rPr>
          <w:rFonts w:ascii="Times New Roman" w:hAnsi="Times New Roman" w:cs="Times New Roman"/>
          <w:i/>
          <w:sz w:val="24"/>
          <w:szCs w:val="24"/>
        </w:rPr>
      </w:pPr>
      <w:r w:rsidRPr="000966A0">
        <w:rPr>
          <w:rFonts w:ascii="Times New Roman" w:hAnsi="Times New Roman" w:cs="Times New Roman"/>
          <w:b/>
          <w:bCs/>
          <w:i/>
          <w:sz w:val="24"/>
          <w:szCs w:val="24"/>
        </w:rPr>
        <w:t xml:space="preserve">1. </w:t>
      </w:r>
      <w:r w:rsidRPr="000966A0">
        <w:rPr>
          <w:rFonts w:ascii="Times New Roman" w:hAnsi="Times New Roman" w:cs="Times New Roman"/>
          <w:b/>
          <w:bCs/>
          <w:i/>
          <w:sz w:val="24"/>
          <w:szCs w:val="24"/>
        </w:rPr>
        <w:tab/>
      </w:r>
      <w:proofErr w:type="spellStart"/>
      <w:r w:rsidRPr="000966A0">
        <w:rPr>
          <w:rFonts w:ascii="Times New Roman" w:hAnsi="Times New Roman" w:cs="Times New Roman"/>
          <w:bCs/>
          <w:i/>
          <w:sz w:val="24"/>
          <w:szCs w:val="24"/>
        </w:rPr>
        <w:t>Tekst</w:t>
      </w:r>
      <w:proofErr w:type="spellEnd"/>
      <w:r w:rsidRPr="000966A0">
        <w:rPr>
          <w:rFonts w:ascii="Times New Roman" w:hAnsi="Times New Roman" w:cs="Times New Roman"/>
          <w:bCs/>
          <w:i/>
          <w:sz w:val="24"/>
          <w:szCs w:val="24"/>
        </w:rPr>
        <w:t xml:space="preserve"> </w:t>
      </w:r>
      <w:proofErr w:type="spellStart"/>
      <w:r w:rsidRPr="000966A0">
        <w:rPr>
          <w:rFonts w:ascii="Times New Roman" w:hAnsi="Times New Roman" w:cs="Times New Roman"/>
          <w:bCs/>
          <w:i/>
          <w:sz w:val="24"/>
          <w:szCs w:val="24"/>
        </w:rPr>
        <w:t>po</w:t>
      </w:r>
      <w:proofErr w:type="spellEnd"/>
      <w:r w:rsidRPr="000966A0">
        <w:rPr>
          <w:rFonts w:ascii="Times New Roman" w:hAnsi="Times New Roman" w:cs="Times New Roman"/>
          <w:bCs/>
          <w:i/>
          <w:sz w:val="24"/>
          <w:szCs w:val="24"/>
        </w:rPr>
        <w:t xml:space="preserve"> </w:t>
      </w:r>
      <w:proofErr w:type="spellStart"/>
      <w:r w:rsidRPr="000966A0">
        <w:rPr>
          <w:rFonts w:ascii="Times New Roman" w:hAnsi="Times New Roman" w:cs="Times New Roman"/>
          <w:bCs/>
          <w:i/>
          <w:sz w:val="24"/>
          <w:szCs w:val="24"/>
        </w:rPr>
        <w:t>odlomcima</w:t>
      </w:r>
      <w:proofErr w:type="spellEnd"/>
      <w:r w:rsidRPr="000966A0">
        <w:rPr>
          <w:rFonts w:ascii="Times New Roman" w:hAnsi="Times New Roman" w:cs="Times New Roman"/>
          <w:bCs/>
          <w:i/>
          <w:sz w:val="24"/>
          <w:szCs w:val="24"/>
        </w:rPr>
        <w:t xml:space="preserve"> </w:t>
      </w:r>
      <w:proofErr w:type="spellStart"/>
      <w:r w:rsidRPr="000966A0">
        <w:rPr>
          <w:rFonts w:ascii="Times New Roman" w:hAnsi="Times New Roman" w:cs="Times New Roman"/>
          <w:bCs/>
          <w:i/>
          <w:sz w:val="24"/>
          <w:szCs w:val="24"/>
        </w:rPr>
        <w:t>redom</w:t>
      </w:r>
      <w:proofErr w:type="spellEnd"/>
      <w:r w:rsidRPr="000966A0">
        <w:rPr>
          <w:rFonts w:ascii="Times New Roman" w:hAnsi="Times New Roman" w:cs="Times New Roman"/>
          <w:bCs/>
          <w:i/>
          <w:sz w:val="24"/>
          <w:szCs w:val="24"/>
        </w:rPr>
        <w:t xml:space="preserve"> </w:t>
      </w:r>
      <w:proofErr w:type="spellStart"/>
      <w:r w:rsidRPr="000966A0">
        <w:rPr>
          <w:rFonts w:ascii="Times New Roman" w:hAnsi="Times New Roman" w:cs="Times New Roman"/>
          <w:bCs/>
          <w:i/>
          <w:sz w:val="24"/>
          <w:szCs w:val="24"/>
        </w:rPr>
        <w:t>glasno</w:t>
      </w:r>
      <w:proofErr w:type="spellEnd"/>
      <w:r w:rsidRPr="000966A0">
        <w:rPr>
          <w:rFonts w:ascii="Times New Roman" w:hAnsi="Times New Roman" w:cs="Times New Roman"/>
          <w:bCs/>
          <w:i/>
          <w:sz w:val="24"/>
          <w:szCs w:val="24"/>
        </w:rPr>
        <w:t xml:space="preserve"> </w:t>
      </w:r>
      <w:proofErr w:type="spellStart"/>
      <w:r w:rsidRPr="000966A0">
        <w:rPr>
          <w:rFonts w:ascii="Times New Roman" w:hAnsi="Times New Roman" w:cs="Times New Roman"/>
          <w:bCs/>
          <w:i/>
          <w:sz w:val="24"/>
          <w:szCs w:val="24"/>
        </w:rPr>
        <w:t>pročitati</w:t>
      </w:r>
      <w:proofErr w:type="spellEnd"/>
      <w:r w:rsidRPr="000966A0">
        <w:rPr>
          <w:rFonts w:ascii="Times New Roman" w:hAnsi="Times New Roman" w:cs="Times New Roman"/>
          <w:bCs/>
          <w:i/>
          <w:sz w:val="24"/>
          <w:szCs w:val="24"/>
        </w:rPr>
        <w:t>.</w:t>
      </w:r>
    </w:p>
    <w:p w:rsidR="001A0C85" w:rsidRPr="000966A0" w:rsidRDefault="001A0C85" w:rsidP="004A28EF">
      <w:pPr>
        <w:spacing w:after="0" w:line="240" w:lineRule="auto"/>
        <w:ind w:left="284" w:hanging="284"/>
        <w:rPr>
          <w:rFonts w:ascii="Times New Roman" w:hAnsi="Times New Roman" w:cs="Times New Roman"/>
          <w:i/>
          <w:sz w:val="24"/>
          <w:szCs w:val="24"/>
        </w:rPr>
      </w:pPr>
      <w:r w:rsidRPr="000966A0">
        <w:rPr>
          <w:rFonts w:ascii="Times New Roman" w:hAnsi="Times New Roman" w:cs="Times New Roman"/>
          <w:b/>
          <w:bCs/>
          <w:i/>
          <w:sz w:val="24"/>
          <w:szCs w:val="24"/>
        </w:rPr>
        <w:t xml:space="preserve">2. </w:t>
      </w:r>
      <w:r w:rsidRPr="000966A0">
        <w:rPr>
          <w:rFonts w:ascii="Times New Roman" w:hAnsi="Times New Roman" w:cs="Times New Roman"/>
          <w:b/>
          <w:bCs/>
          <w:i/>
          <w:sz w:val="24"/>
          <w:szCs w:val="24"/>
        </w:rPr>
        <w:tab/>
      </w:r>
      <w:proofErr w:type="spellStart"/>
      <w:r w:rsidRPr="000966A0">
        <w:rPr>
          <w:rFonts w:ascii="Times New Roman" w:hAnsi="Times New Roman" w:cs="Times New Roman"/>
          <w:bCs/>
          <w:i/>
          <w:sz w:val="24"/>
          <w:szCs w:val="24"/>
        </w:rPr>
        <w:t>T</w:t>
      </w:r>
      <w:r w:rsidRPr="000966A0">
        <w:rPr>
          <w:rFonts w:ascii="Times New Roman" w:hAnsi="Times New Roman" w:cs="Times New Roman"/>
          <w:i/>
          <w:sz w:val="24"/>
          <w:szCs w:val="24"/>
        </w:rPr>
        <w:t>išina</w:t>
      </w:r>
      <w:proofErr w:type="spellEnd"/>
      <w:r w:rsidRPr="000966A0">
        <w:rPr>
          <w:rFonts w:ascii="Times New Roman" w:hAnsi="Times New Roman" w:cs="Times New Roman"/>
          <w:i/>
          <w:sz w:val="24"/>
          <w:szCs w:val="24"/>
        </w:rPr>
        <w:t xml:space="preserve"> u </w:t>
      </w:r>
      <w:proofErr w:type="spellStart"/>
      <w:r w:rsidRPr="000966A0">
        <w:rPr>
          <w:rFonts w:ascii="Times New Roman" w:hAnsi="Times New Roman" w:cs="Times New Roman"/>
          <w:i/>
          <w:sz w:val="24"/>
          <w:szCs w:val="24"/>
        </w:rPr>
        <w:t>kojoj</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svaka</w:t>
      </w:r>
      <w:proofErr w:type="spellEnd"/>
      <w:r w:rsidRPr="000966A0">
        <w:rPr>
          <w:rFonts w:ascii="Times New Roman" w:hAnsi="Times New Roman" w:cs="Times New Roman"/>
          <w:i/>
          <w:sz w:val="24"/>
          <w:szCs w:val="24"/>
        </w:rPr>
        <w:t>/</w:t>
      </w:r>
      <w:proofErr w:type="spellStart"/>
      <w:r w:rsidRPr="000966A0">
        <w:rPr>
          <w:rFonts w:ascii="Times New Roman" w:hAnsi="Times New Roman" w:cs="Times New Roman"/>
          <w:i/>
          <w:sz w:val="24"/>
          <w:szCs w:val="24"/>
        </w:rPr>
        <w:t>svaki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može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tekst</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osobno</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pročitati</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ind w:left="284"/>
        <w:rPr>
          <w:rFonts w:ascii="Times New Roman" w:hAnsi="Times New Roman" w:cs="Times New Roman"/>
          <w:i/>
          <w:sz w:val="24"/>
          <w:szCs w:val="24"/>
        </w:rPr>
      </w:pPr>
      <w:proofErr w:type="spellStart"/>
      <w:r w:rsidRPr="000966A0">
        <w:rPr>
          <w:rFonts w:ascii="Times New Roman" w:hAnsi="Times New Roman" w:cs="Times New Roman"/>
          <w:i/>
          <w:sz w:val="24"/>
          <w:szCs w:val="24"/>
        </w:rPr>
        <w:t>Riječi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ili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rečenice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koje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nam</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spontano</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govore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potcrtati</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ind w:left="284" w:hanging="284"/>
        <w:rPr>
          <w:rFonts w:ascii="Times New Roman" w:hAnsi="Times New Roman" w:cs="Times New Roman"/>
          <w:i/>
          <w:sz w:val="24"/>
          <w:szCs w:val="24"/>
        </w:rPr>
      </w:pPr>
      <w:r w:rsidRPr="000966A0">
        <w:rPr>
          <w:rFonts w:ascii="Times New Roman" w:hAnsi="Times New Roman" w:cs="Times New Roman"/>
          <w:b/>
          <w:bCs/>
          <w:i/>
          <w:sz w:val="24"/>
          <w:szCs w:val="24"/>
        </w:rPr>
        <w:t xml:space="preserve">3. </w:t>
      </w:r>
      <w:r w:rsidRPr="000966A0">
        <w:rPr>
          <w:rFonts w:ascii="Times New Roman" w:hAnsi="Times New Roman" w:cs="Times New Roman"/>
          <w:b/>
          <w:bCs/>
          <w:i/>
          <w:sz w:val="24"/>
          <w:szCs w:val="24"/>
        </w:rPr>
        <w:tab/>
      </w:r>
      <w:proofErr w:type="spellStart"/>
      <w:r w:rsidRPr="000966A0">
        <w:rPr>
          <w:rFonts w:ascii="Times New Roman" w:hAnsi="Times New Roman" w:cs="Times New Roman"/>
          <w:i/>
          <w:sz w:val="24"/>
          <w:szCs w:val="24"/>
        </w:rPr>
        <w:t>Pročitati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naglas</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potcrtana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mjesta</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ind w:left="284"/>
        <w:rPr>
          <w:rFonts w:ascii="Times New Roman" w:hAnsi="Times New Roman" w:cs="Times New Roman"/>
          <w:i/>
          <w:sz w:val="24"/>
          <w:szCs w:val="24"/>
        </w:rPr>
      </w:pPr>
      <w:proofErr w:type="spellStart"/>
      <w:r w:rsidRPr="000966A0">
        <w:rPr>
          <w:rFonts w:ascii="Times New Roman" w:hAnsi="Times New Roman" w:cs="Times New Roman"/>
          <w:i/>
          <w:sz w:val="24"/>
          <w:szCs w:val="24"/>
        </w:rPr>
        <w:t>Jedni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drugima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reći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Što</w:t>
      </w:r>
      <w:proofErr w:type="spellEnd"/>
      <w:r w:rsidRPr="000966A0">
        <w:rPr>
          <w:rFonts w:ascii="Times New Roman" w:hAnsi="Times New Roman" w:cs="Times New Roman"/>
          <w:i/>
          <w:sz w:val="24"/>
          <w:szCs w:val="24"/>
        </w:rPr>
        <w:t xml:space="preserve"> mi je u </w:t>
      </w:r>
      <w:proofErr w:type="spellStart"/>
      <w:r w:rsidRPr="000966A0">
        <w:rPr>
          <w:rFonts w:ascii="Times New Roman" w:hAnsi="Times New Roman" w:cs="Times New Roman"/>
          <w:i/>
          <w:sz w:val="24"/>
          <w:szCs w:val="24"/>
        </w:rPr>
        <w:t>toj</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rečenici</w:t>
      </w:r>
      <w:proofErr w:type="spellEnd"/>
      <w:r w:rsidRPr="000966A0">
        <w:rPr>
          <w:rFonts w:ascii="Times New Roman" w:hAnsi="Times New Roman" w:cs="Times New Roman"/>
          <w:i/>
          <w:sz w:val="24"/>
          <w:szCs w:val="24"/>
        </w:rPr>
        <w:t>/</w:t>
      </w:r>
      <w:proofErr w:type="spellStart"/>
      <w:r w:rsidRPr="000966A0">
        <w:rPr>
          <w:rFonts w:ascii="Times New Roman" w:hAnsi="Times New Roman" w:cs="Times New Roman"/>
          <w:i/>
          <w:sz w:val="24"/>
          <w:szCs w:val="24"/>
        </w:rPr>
        <w:t>riječi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važno</w:t>
      </w:r>
      <w:proofErr w:type="spellEnd"/>
      <w:r w:rsidRPr="000966A0">
        <w:rPr>
          <w:rFonts w:ascii="Times New Roman" w:hAnsi="Times New Roman" w:cs="Times New Roman"/>
          <w:i/>
          <w:sz w:val="24"/>
          <w:szCs w:val="24"/>
        </w:rPr>
        <w:t>?</w:t>
      </w:r>
    </w:p>
    <w:p w:rsidR="0003328A" w:rsidRPr="000966A0" w:rsidRDefault="001A0C85" w:rsidP="004A28EF">
      <w:pPr>
        <w:spacing w:after="0" w:line="240" w:lineRule="auto"/>
        <w:ind w:left="284" w:hanging="284"/>
        <w:rPr>
          <w:rFonts w:ascii="Times New Roman" w:hAnsi="Times New Roman" w:cs="Times New Roman"/>
          <w:i/>
          <w:sz w:val="24"/>
          <w:szCs w:val="24"/>
        </w:rPr>
      </w:pPr>
      <w:r w:rsidRPr="000966A0">
        <w:rPr>
          <w:rFonts w:ascii="Times New Roman" w:hAnsi="Times New Roman" w:cs="Times New Roman"/>
          <w:b/>
          <w:bCs/>
          <w:i/>
          <w:sz w:val="24"/>
          <w:szCs w:val="24"/>
        </w:rPr>
        <w:t xml:space="preserve">4. </w:t>
      </w:r>
      <w:r w:rsidRPr="000966A0">
        <w:rPr>
          <w:rFonts w:ascii="Times New Roman" w:hAnsi="Times New Roman" w:cs="Times New Roman"/>
          <w:b/>
          <w:bCs/>
          <w:i/>
          <w:sz w:val="24"/>
          <w:szCs w:val="24"/>
        </w:rPr>
        <w:tab/>
      </w:r>
      <w:proofErr w:type="spellStart"/>
      <w:r w:rsidRPr="000966A0">
        <w:rPr>
          <w:rFonts w:ascii="Times New Roman" w:hAnsi="Times New Roman" w:cs="Times New Roman"/>
          <w:i/>
          <w:sz w:val="24"/>
          <w:szCs w:val="24"/>
        </w:rPr>
        <w:t>Razmjena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mišljenja</w:t>
      </w:r>
      <w:proofErr w:type="spellEnd"/>
      <w:r w:rsidRPr="000966A0">
        <w:rPr>
          <w:rFonts w:ascii="Times New Roman" w:hAnsi="Times New Roman" w:cs="Times New Roman"/>
          <w:i/>
          <w:sz w:val="24"/>
          <w:szCs w:val="24"/>
        </w:rPr>
        <w:t xml:space="preserve"> / </w:t>
      </w:r>
      <w:proofErr w:type="spellStart"/>
      <w:r w:rsidRPr="000966A0">
        <w:rPr>
          <w:rFonts w:ascii="Times New Roman" w:hAnsi="Times New Roman" w:cs="Times New Roman"/>
          <w:i/>
          <w:sz w:val="24"/>
          <w:szCs w:val="24"/>
        </w:rPr>
        <w:t>Pogled</w:t>
      </w:r>
      <w:proofErr w:type="spellEnd"/>
      <w:r w:rsidRPr="000966A0">
        <w:rPr>
          <w:rFonts w:ascii="Times New Roman" w:hAnsi="Times New Roman" w:cs="Times New Roman"/>
          <w:i/>
          <w:sz w:val="24"/>
          <w:szCs w:val="24"/>
        </w:rPr>
        <w:t xml:space="preserve"> na </w:t>
      </w:r>
      <w:proofErr w:type="spellStart"/>
      <w:r w:rsidRPr="000966A0">
        <w:rPr>
          <w:rFonts w:ascii="Times New Roman" w:hAnsi="Times New Roman" w:cs="Times New Roman"/>
          <w:i/>
          <w:sz w:val="24"/>
          <w:szCs w:val="24"/>
        </w:rPr>
        <w:t>današnju</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situaciju</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Što</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ću</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ponijeti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sobom</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kao</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poticaj</w:t>
      </w:r>
      <w:proofErr w:type="spellEnd"/>
      <w:r w:rsidRPr="000966A0">
        <w:rPr>
          <w:rFonts w:ascii="Times New Roman" w:hAnsi="Times New Roman" w:cs="Times New Roman"/>
          <w:i/>
          <w:sz w:val="24"/>
          <w:szCs w:val="24"/>
        </w:rPr>
        <w:t>?</w:t>
      </w:r>
    </w:p>
    <w:sectPr w:rsidR="0003328A" w:rsidRPr="000966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wCenMT-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A4879"/>
    <w:multiLevelType w:val="hybridMultilevel"/>
    <w:tmpl w:val="15165E38"/>
    <w:lvl w:ilvl="0" w:tplc="80105400">
      <w:numFmt w:val="bullet"/>
      <w:lvlText w:val=""/>
      <w:lvlJc w:val="left"/>
      <w:pPr>
        <w:ind w:left="360" w:hanging="360"/>
      </w:pPr>
      <w:rPr>
        <w:rFonts w:ascii="Webdings" w:eastAsiaTheme="minorHAnsi" w:hAnsi="Webdings" w:cs="Webdings" w:hint="default"/>
        <w:sz w:val="22"/>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84"/>
    <w:rsid w:val="0003328A"/>
    <w:rsid w:val="000966A0"/>
    <w:rsid w:val="000D004C"/>
    <w:rsid w:val="00106FD3"/>
    <w:rsid w:val="001550BA"/>
    <w:rsid w:val="001A0C85"/>
    <w:rsid w:val="00316847"/>
    <w:rsid w:val="00341239"/>
    <w:rsid w:val="003706F3"/>
    <w:rsid w:val="003E4D19"/>
    <w:rsid w:val="003E5787"/>
    <w:rsid w:val="00447785"/>
    <w:rsid w:val="004A28EF"/>
    <w:rsid w:val="004C48F9"/>
    <w:rsid w:val="00521C5C"/>
    <w:rsid w:val="00575C28"/>
    <w:rsid w:val="005A78B3"/>
    <w:rsid w:val="005C113A"/>
    <w:rsid w:val="005C3406"/>
    <w:rsid w:val="005D3B59"/>
    <w:rsid w:val="00681BFE"/>
    <w:rsid w:val="00774DF8"/>
    <w:rsid w:val="0078189D"/>
    <w:rsid w:val="007D407D"/>
    <w:rsid w:val="00874F34"/>
    <w:rsid w:val="00911A36"/>
    <w:rsid w:val="00952A84"/>
    <w:rsid w:val="00970243"/>
    <w:rsid w:val="00980086"/>
    <w:rsid w:val="00982019"/>
    <w:rsid w:val="00A21D9F"/>
    <w:rsid w:val="00A53806"/>
    <w:rsid w:val="00A70D14"/>
    <w:rsid w:val="00A921FF"/>
    <w:rsid w:val="00AA5531"/>
    <w:rsid w:val="00B2384C"/>
    <w:rsid w:val="00C14066"/>
    <w:rsid w:val="00C343B4"/>
    <w:rsid w:val="00C47105"/>
    <w:rsid w:val="00D00D62"/>
    <w:rsid w:val="00D17115"/>
    <w:rsid w:val="00D64327"/>
    <w:rsid w:val="00D70E7A"/>
    <w:rsid w:val="00DD1688"/>
    <w:rsid w:val="00E51AD8"/>
    <w:rsid w:val="00E77144"/>
    <w:rsid w:val="00E84A0D"/>
    <w:rsid w:val="00F1524F"/>
    <w:rsid w:val="00F366E4"/>
    <w:rsid w:val="00FF285B"/>
    <w:rsid w:val="00FF5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8D378-AEEB-4A1E-9056-33169333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estern">
    <w:name w:val="western"/>
    <w:basedOn w:val="Normal"/>
    <w:qFormat/>
    <w:rsid w:val="001A0C85"/>
    <w:pPr>
      <w:suppressAutoHyphens/>
      <w:spacing w:beforeAutospacing="1" w:afterAutospacing="1" w:line="240" w:lineRule="auto"/>
    </w:pPr>
    <w:rPr>
      <w:rFonts w:ascii="Times New Roman" w:eastAsia="Times New Roman" w:hAnsi="Times New Roman" w:cs="Times New Roman"/>
      <w:sz w:val="24"/>
      <w:szCs w:val="24"/>
      <w:lang w:eastAsia="de-DE"/>
    </w:rPr>
  </w:style>
  <w:style w:type="paragraph" w:styleId="Odlomakpopisa">
    <w:name w:val="List Paragraph"/>
    <w:basedOn w:val="Normal"/>
    <w:uiPriority w:val="34"/>
    <w:qFormat/>
    <w:rsid w:val="00A921FF"/>
    <w:pPr>
      <w:spacing w:line="254" w:lineRule="auto"/>
      <w:ind w:left="720"/>
      <w:contextualSpacing/>
    </w:pPr>
  </w:style>
  <w:style w:type="paragraph" w:styleId="Tijeloteksta">
    <w:name w:val="Body Text"/>
    <w:basedOn w:val="Normal"/>
    <w:link w:val="TijelotekstaChar"/>
    <w:uiPriority w:val="1"/>
    <w:qFormat/>
    <w:rsid w:val="005A78B3"/>
    <w:pPr>
      <w:widowControl w:val="0"/>
      <w:autoSpaceDE w:val="0"/>
      <w:autoSpaceDN w:val="0"/>
      <w:spacing w:after="0" w:line="240" w:lineRule="auto"/>
    </w:pPr>
    <w:rPr>
      <w:rFonts w:ascii="Arial" w:eastAsia="Arial" w:hAnsi="Arial" w:cs="Arial"/>
      <w:sz w:val="24"/>
      <w:szCs w:val="24"/>
      <w:lang w:val="en-US"/>
    </w:rPr>
  </w:style>
  <w:style w:type="character" w:customStyle="1" w:styleId="TijelotekstaChar">
    <w:name w:val="Tijelo teksta Char"/>
    <w:basedOn w:val="Zadanifontodlomka"/>
    <w:link w:val="Tijeloteksta"/>
    <w:uiPriority w:val="1"/>
    <w:rsid w:val="005A78B3"/>
    <w:rPr>
      <w:rFonts w:ascii="Arial" w:eastAsia="Arial" w:hAnsi="Arial" w:cs="Arial"/>
      <w:sz w:val="24"/>
      <w:szCs w:val="24"/>
      <w:lang w:val="en-US"/>
    </w:rPr>
  </w:style>
  <w:style w:type="paragraph" w:styleId="Obinitekst">
    <w:name w:val="Plain Text"/>
    <w:basedOn w:val="Normal"/>
    <w:link w:val="ObinitekstChar"/>
    <w:rsid w:val="00982019"/>
    <w:pPr>
      <w:spacing w:after="0" w:line="240" w:lineRule="auto"/>
    </w:pPr>
    <w:rPr>
      <w:rFonts w:ascii="Courier New" w:eastAsia="Times New Roman" w:hAnsi="Courier New" w:cs="Courier New"/>
      <w:sz w:val="20"/>
      <w:szCs w:val="20"/>
      <w:lang w:val="hr-HR" w:eastAsia="hr-HR"/>
    </w:rPr>
  </w:style>
  <w:style w:type="character" w:customStyle="1" w:styleId="ObinitekstChar">
    <w:name w:val="Obični tekst Char"/>
    <w:basedOn w:val="Zadanifontodlomka"/>
    <w:link w:val="Obinitekst"/>
    <w:rsid w:val="00982019"/>
    <w:rPr>
      <w:rFonts w:ascii="Courier New" w:eastAsia="Times New Roman" w:hAnsi="Courier New" w:cs="Courier New"/>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97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4087</Characters>
  <Application>Microsoft Office Word</Application>
  <DocSecurity>0</DocSecurity>
  <Lines>34</Lines>
  <Paragraphs>9</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Ivana Gregurić</cp:lastModifiedBy>
  <cp:revision>2</cp:revision>
  <dcterms:created xsi:type="dcterms:W3CDTF">2019-12-28T11:41:00Z</dcterms:created>
  <dcterms:modified xsi:type="dcterms:W3CDTF">2019-12-28T11:41:00Z</dcterms:modified>
</cp:coreProperties>
</file>