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26046" w14:textId="77777777" w:rsidR="009541C8" w:rsidRPr="001A69E9" w:rsidRDefault="009541C8" w:rsidP="001A69E9">
      <w:pPr>
        <w:jc w:val="center"/>
        <w:rPr>
          <w:b/>
          <w:i/>
          <w:color w:val="FFC000" w:themeColor="accent4"/>
          <w:sz w:val="44"/>
          <w:szCs w:val="44"/>
          <w:lang w:val="pl-PL"/>
          <w14:textOutline w14:w="0" w14:cap="flat" w14:cmpd="sng" w14:algn="ctr">
            <w14:noFill/>
            <w14:prstDash w14:val="solid"/>
            <w14:round/>
          </w14:textOutline>
          <w14:props3d w14:extrusionH="57150" w14:contourW="0" w14:prstMaterial="softEdge">
            <w14:bevelT w14:w="25400" w14:h="38100" w14:prst="circle"/>
          </w14:props3d>
        </w:rPr>
      </w:pPr>
      <w:r w:rsidRPr="001A69E9">
        <w:rPr>
          <w:b/>
          <w:i/>
          <w:color w:val="FFC000" w:themeColor="accent4"/>
          <w:sz w:val="44"/>
          <w:szCs w:val="44"/>
          <w:lang w:val="pl-PL"/>
          <w14:textOutline w14:w="0" w14:cap="flat" w14:cmpd="sng" w14:algn="ctr">
            <w14:noFill/>
            <w14:prstDash w14:val="solid"/>
            <w14:round/>
          </w14:textOutline>
          <w14:props3d w14:extrusionH="57150" w14:contourW="0" w14:prstMaterial="softEdge">
            <w14:bevelT w14:w="25400" w14:h="38100" w14:prst="circle"/>
          </w14:props3d>
        </w:rPr>
        <w:t>U školi oca Kentenicha ... učimo i poučavamo</w:t>
      </w:r>
    </w:p>
    <w:p w14:paraId="0ECB32A3" w14:textId="35D10638" w:rsidR="009541C8" w:rsidRPr="001A69E9" w:rsidRDefault="00FE147E" w:rsidP="001A69E9">
      <w:pPr>
        <w:spacing w:line="276" w:lineRule="auto"/>
        <w:jc w:val="both"/>
        <w:rPr>
          <w:b/>
          <w:bCs/>
          <w:lang w:val="pl-PL"/>
        </w:rPr>
      </w:pPr>
      <w:r w:rsidRPr="001A69E9">
        <w:rPr>
          <w:noProof/>
        </w:rPr>
        <w:drawing>
          <wp:anchor distT="0" distB="0" distL="114300" distR="114300" simplePos="0" relativeHeight="251658240" behindDoc="1" locked="0" layoutInCell="1" allowOverlap="1" wp14:anchorId="0CC9A31F" wp14:editId="5BD3AC32">
            <wp:simplePos x="0" y="0"/>
            <wp:positionH relativeFrom="column">
              <wp:posOffset>3239135</wp:posOffset>
            </wp:positionH>
            <wp:positionV relativeFrom="paragraph">
              <wp:posOffset>295275</wp:posOffset>
            </wp:positionV>
            <wp:extent cx="2522220" cy="2080260"/>
            <wp:effectExtent l="0" t="0" r="0" b="0"/>
            <wp:wrapTight wrapText="bothSides">
              <wp:wrapPolygon edited="0">
                <wp:start x="0" y="0"/>
                <wp:lineTo x="0" y="21363"/>
                <wp:lineTo x="21372" y="21363"/>
                <wp:lineTo x="2137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9066"/>
                    <a:stretch/>
                  </pic:blipFill>
                  <pic:spPr bwMode="auto">
                    <a:xfrm>
                      <a:off x="0" y="0"/>
                      <a:ext cx="2522220" cy="2080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3A2107" w14:textId="77777777" w:rsidR="00A300FC" w:rsidRDefault="00A300FC" w:rsidP="00A300FC">
      <w:pPr>
        <w:spacing w:line="276" w:lineRule="auto"/>
        <w:jc w:val="both"/>
        <w:rPr>
          <w:b/>
          <w:bCs/>
          <w:sz w:val="32"/>
          <w:szCs w:val="32"/>
          <w:lang w:val="hr-HR"/>
        </w:rPr>
      </w:pPr>
      <w:r w:rsidRPr="00A300FC">
        <w:rPr>
          <w:b/>
          <w:bCs/>
          <w:sz w:val="32"/>
          <w:szCs w:val="32"/>
          <w:lang w:val="hr-HR"/>
        </w:rPr>
        <w:t xml:space="preserve">Želimo ljude voditi </w:t>
      </w:r>
    </w:p>
    <w:p w14:paraId="01B42835" w14:textId="49320845" w:rsidR="00A300FC" w:rsidRDefault="00A300FC" w:rsidP="00A300FC">
      <w:pPr>
        <w:spacing w:line="276" w:lineRule="auto"/>
        <w:jc w:val="both"/>
        <w:rPr>
          <w:b/>
          <w:bCs/>
          <w:sz w:val="32"/>
          <w:szCs w:val="32"/>
          <w:lang w:val="hr-HR"/>
        </w:rPr>
      </w:pPr>
      <w:r w:rsidRPr="00A300FC">
        <w:rPr>
          <w:b/>
          <w:bCs/>
          <w:sz w:val="32"/>
          <w:szCs w:val="32"/>
          <w:lang w:val="hr-HR"/>
        </w:rPr>
        <w:t>u Srce Majke Božje</w:t>
      </w:r>
    </w:p>
    <w:p w14:paraId="1F740F77" w14:textId="77777777" w:rsidR="00A300FC" w:rsidRPr="00A300FC" w:rsidRDefault="00A300FC" w:rsidP="00A300FC">
      <w:pPr>
        <w:spacing w:line="276" w:lineRule="auto"/>
        <w:jc w:val="both"/>
        <w:rPr>
          <w:b/>
          <w:bCs/>
          <w:sz w:val="32"/>
          <w:szCs w:val="32"/>
          <w:lang w:val="hr-HR"/>
        </w:rPr>
      </w:pPr>
    </w:p>
    <w:p w14:paraId="77772F6D" w14:textId="77777777" w:rsidR="00A300FC" w:rsidRPr="00A300FC" w:rsidRDefault="00A300FC" w:rsidP="00A300FC">
      <w:pPr>
        <w:spacing w:line="276" w:lineRule="auto"/>
        <w:jc w:val="both"/>
        <w:rPr>
          <w:sz w:val="26"/>
          <w:szCs w:val="26"/>
          <w:lang w:val="hr-HR"/>
        </w:rPr>
      </w:pPr>
      <w:r w:rsidRPr="00A300FC">
        <w:rPr>
          <w:sz w:val="26"/>
          <w:szCs w:val="26"/>
          <w:lang w:val="hr-HR"/>
        </w:rPr>
        <w:t>Schönstatt živi od misli da današnjem vremenu može darovati sliku drage Majke Božje, Triput Divne Majke, kako bi Majka Božja mogla riješiti svoju zadaću u svijetu danas. Mi želimo biti samo oruđa u ruci drage Majke Božje. Zasigurno, tiska se sve više i više plemenitih ljudi u naše redove. Svi su oni prodahnuti istom mišlju, istom nevoljom, istim potrebama,  da Majku Božju priznaju i u njezinu školu idu. No ne bi li takvih trebalo biti još više, mnogo više?</w:t>
      </w:r>
    </w:p>
    <w:p w14:paraId="32634EF4" w14:textId="77777777" w:rsidR="00A300FC" w:rsidRPr="00A300FC" w:rsidRDefault="00A300FC" w:rsidP="00A300FC">
      <w:pPr>
        <w:spacing w:line="276" w:lineRule="auto"/>
        <w:jc w:val="both"/>
        <w:rPr>
          <w:sz w:val="26"/>
          <w:szCs w:val="26"/>
          <w:lang w:val="hr-HR"/>
        </w:rPr>
      </w:pPr>
    </w:p>
    <w:p w14:paraId="26D8B5D7" w14:textId="77777777" w:rsidR="00A300FC" w:rsidRPr="00A300FC" w:rsidRDefault="00A300FC" w:rsidP="00A300FC">
      <w:pPr>
        <w:spacing w:line="276" w:lineRule="auto"/>
        <w:jc w:val="both"/>
        <w:rPr>
          <w:sz w:val="26"/>
          <w:szCs w:val="26"/>
          <w:lang w:val="hr-HR"/>
        </w:rPr>
      </w:pPr>
      <w:r w:rsidRPr="00A300FC">
        <w:rPr>
          <w:sz w:val="26"/>
          <w:szCs w:val="26"/>
          <w:lang w:val="hr-HR"/>
        </w:rPr>
        <w:t xml:space="preserve"> „U sjeni svetišta...“ </w:t>
      </w:r>
      <w:r w:rsidRPr="00A300FC">
        <w:rPr>
          <w:rStyle w:val="Funotenzeichen"/>
          <w:sz w:val="26"/>
          <w:szCs w:val="26"/>
          <w:lang w:val="hr-HR"/>
        </w:rPr>
        <w:footnoteReference w:id="1"/>
      </w:r>
      <w:r w:rsidRPr="00A300FC">
        <w:rPr>
          <w:sz w:val="26"/>
          <w:szCs w:val="26"/>
          <w:lang w:val="hr-HR"/>
        </w:rPr>
        <w:t xml:space="preserve">  Kad čujemo tu riječ, tada uzdrhtimo i potresemo se. Velike stvari je Majka Božja već učinila. Ali koliko je sve to malo u odnosu prema zadaći, koja još stoji pred nama! Majka Božja želi svoju veliku zadaću riješiti preko nas, svojih malih oruđa. Što trebamo činiti? Trebamo uvoditi ljude u Srce Triput Divne Majke Schönstattske.</w:t>
      </w:r>
    </w:p>
    <w:p w14:paraId="62C4D2B8" w14:textId="77777777" w:rsidR="00A300FC" w:rsidRPr="00A300FC" w:rsidRDefault="00A300FC" w:rsidP="00A300FC">
      <w:pPr>
        <w:spacing w:line="276" w:lineRule="auto"/>
        <w:jc w:val="both"/>
        <w:rPr>
          <w:sz w:val="26"/>
          <w:szCs w:val="26"/>
          <w:lang w:val="hr-HR"/>
        </w:rPr>
      </w:pPr>
      <w:r w:rsidRPr="00A300FC">
        <w:rPr>
          <w:sz w:val="26"/>
          <w:szCs w:val="26"/>
          <w:lang w:val="hr-HR"/>
        </w:rPr>
        <w:t>Danas ne teži samo Kristovo kraljevstvo prema gore, nego se i đavolsko kraljevstvo bori za proširenje. Prema Božjim namjerama Majka Božja je ona koja će zgaziti zmiju. Zato je naša zadaća pomoći da se zmiji, đavlu, zgazi glava. Čime mi to činimo? To činimo tako da odgovorimo našem marijanskom poslanju, to znači da Majku Božju kao Triput Divnu Majku izaberemo za Kraljicu našega srca i života i da se brinemo za to da i drugi to čine. Stoga je to odgovor na žurni signal naše obitelji, kada upravo sada sve više i više težimo za tim i usmjeravamo se na to  da Majku Božju učinimo Kraljicom našega srca.</w:t>
      </w:r>
    </w:p>
    <w:p w14:paraId="14CF44CF" w14:textId="77777777" w:rsidR="00A300FC" w:rsidRDefault="00A300FC" w:rsidP="00A300FC">
      <w:pPr>
        <w:spacing w:line="360" w:lineRule="auto"/>
        <w:jc w:val="both"/>
        <w:rPr>
          <w:sz w:val="20"/>
          <w:szCs w:val="20"/>
          <w:lang w:val="hr-HR"/>
        </w:rPr>
      </w:pPr>
    </w:p>
    <w:p w14:paraId="33D4BFFA" w14:textId="42821E40" w:rsidR="00A300FC" w:rsidRPr="00C8241D" w:rsidRDefault="00A300FC" w:rsidP="00A300FC">
      <w:pPr>
        <w:spacing w:line="360" w:lineRule="auto"/>
        <w:jc w:val="right"/>
        <w:rPr>
          <w:sz w:val="18"/>
          <w:lang w:val="hr-HR"/>
        </w:rPr>
      </w:pPr>
      <w:r w:rsidRPr="00C8241D">
        <w:rPr>
          <w:sz w:val="20"/>
          <w:szCs w:val="20"/>
          <w:lang w:val="hr-HR"/>
        </w:rPr>
        <w:t>Predavanje oca Josefa Kentenicha Schönstatskoj djevojačkoj mladeži nadbiskupije Freiburg, 29. svibnja 1941.</w:t>
      </w:r>
    </w:p>
    <w:p w14:paraId="12BBE94C" w14:textId="3BBE8C38" w:rsidR="00066D03" w:rsidRPr="00685DE8" w:rsidRDefault="00066D03" w:rsidP="00A300FC">
      <w:pPr>
        <w:spacing w:line="360" w:lineRule="auto"/>
        <w:jc w:val="both"/>
        <w:rPr>
          <w:lang w:val="hr-HR"/>
        </w:rPr>
      </w:pPr>
    </w:p>
    <w:sectPr w:rsidR="00066D03" w:rsidRPr="00685DE8" w:rsidSect="001A69E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06356" w14:textId="77777777" w:rsidR="00B4714C" w:rsidRDefault="00B4714C" w:rsidP="00685DE8">
      <w:r>
        <w:separator/>
      </w:r>
    </w:p>
  </w:endnote>
  <w:endnote w:type="continuationSeparator" w:id="0">
    <w:p w14:paraId="50C4EA5C" w14:textId="77777777" w:rsidR="00B4714C" w:rsidRDefault="00B4714C" w:rsidP="00685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2716D" w14:textId="77777777" w:rsidR="00B4714C" w:rsidRDefault="00B4714C" w:rsidP="00685DE8">
      <w:r>
        <w:separator/>
      </w:r>
    </w:p>
  </w:footnote>
  <w:footnote w:type="continuationSeparator" w:id="0">
    <w:p w14:paraId="6EE73EEE" w14:textId="77777777" w:rsidR="00B4714C" w:rsidRDefault="00B4714C" w:rsidP="00685DE8">
      <w:r>
        <w:continuationSeparator/>
      </w:r>
    </w:p>
  </w:footnote>
  <w:footnote w:id="1">
    <w:p w14:paraId="03D59937" w14:textId="77777777" w:rsidR="00A300FC" w:rsidRPr="00C8241D" w:rsidRDefault="00A300FC" w:rsidP="00A300FC">
      <w:pPr>
        <w:pStyle w:val="Funotentext"/>
        <w:rPr>
          <w:lang w:val="pl-PL"/>
        </w:rPr>
      </w:pPr>
      <w:r>
        <w:rPr>
          <w:rStyle w:val="Funotenzeichen"/>
        </w:rPr>
        <w:footnoteRef/>
      </w:r>
      <w:r w:rsidRPr="00C8241D">
        <w:rPr>
          <w:lang w:val="pl-PL"/>
        </w:rPr>
        <w:t xml:space="preserve"> Simbolički izraz za originalno poslanje Schönstatta. Otac Kentenich ga je često rabio, prvi put 1929.: „U sjeni svetišta... odlučivat će se sudbine Crkve u sljedećim godinama. Ozbiljna riječ? Značajna riječ! Zvuči skoro  nerazumno. Pa ipak: Ponavljam i naglašavam: u sjeni ovoga svetišta će se u sljedećim stoljećima bitno odlučivati u Njemačkoj,  i povrh toga o sudbinama Crkve  </w:t>
      </w:r>
      <w:r w:rsidRPr="00C8241D">
        <w:rPr>
          <w:sz w:val="16"/>
          <w:lang w:val="pl-PL"/>
        </w:rPr>
        <w:t>(7.4.1929. na zvršetku susreta gikmnazijalaca, usp. centralne pojmove, str. 71).“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460A2"/>
    <w:multiLevelType w:val="hybridMultilevel"/>
    <w:tmpl w:val="92EE1AFC"/>
    <w:lvl w:ilvl="0" w:tplc="4DC6F8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1C8"/>
    <w:rsid w:val="00066D03"/>
    <w:rsid w:val="001A69E9"/>
    <w:rsid w:val="00290E33"/>
    <w:rsid w:val="00340F3D"/>
    <w:rsid w:val="00402431"/>
    <w:rsid w:val="00405680"/>
    <w:rsid w:val="00413714"/>
    <w:rsid w:val="004B7B6F"/>
    <w:rsid w:val="004E3D4B"/>
    <w:rsid w:val="004F14D0"/>
    <w:rsid w:val="005D14FF"/>
    <w:rsid w:val="00657897"/>
    <w:rsid w:val="00677401"/>
    <w:rsid w:val="00685DE8"/>
    <w:rsid w:val="006D30BD"/>
    <w:rsid w:val="00736AF5"/>
    <w:rsid w:val="00775D15"/>
    <w:rsid w:val="007D40EA"/>
    <w:rsid w:val="00821AB2"/>
    <w:rsid w:val="009541C8"/>
    <w:rsid w:val="009A4845"/>
    <w:rsid w:val="00A17F97"/>
    <w:rsid w:val="00A300FC"/>
    <w:rsid w:val="00A51268"/>
    <w:rsid w:val="00B4714C"/>
    <w:rsid w:val="00BC3286"/>
    <w:rsid w:val="00D133E2"/>
    <w:rsid w:val="00D40CCC"/>
    <w:rsid w:val="00E909D6"/>
    <w:rsid w:val="00EC67B7"/>
    <w:rsid w:val="00F00365"/>
    <w:rsid w:val="00FE147E"/>
    <w:rsid w:val="00FF28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A3D10"/>
  <w15:chartTrackingRefBased/>
  <w15:docId w15:val="{B6943C65-92CA-4F61-A24D-9A8D3221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541C8"/>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klein">
    <w:name w:val="Standard-klein"/>
    <w:basedOn w:val="Standard"/>
    <w:rsid w:val="001A69E9"/>
    <w:pPr>
      <w:overflowPunct w:val="0"/>
      <w:autoSpaceDE w:val="0"/>
      <w:autoSpaceDN w:val="0"/>
      <w:adjustRightInd w:val="0"/>
      <w:spacing w:before="120" w:line="276" w:lineRule="atLeast"/>
      <w:jc w:val="both"/>
      <w:textAlignment w:val="baseline"/>
    </w:pPr>
    <w:rPr>
      <w:sz w:val="23"/>
      <w:szCs w:val="20"/>
    </w:rPr>
  </w:style>
  <w:style w:type="character" w:customStyle="1" w:styleId="ZitatZchn">
    <w:name w:val="Zitat Zchn"/>
    <w:link w:val="Zitat"/>
    <w:rsid w:val="00A51268"/>
    <w:rPr>
      <w:rFonts w:ascii="Times New Roman" w:eastAsia="Times New Roman" w:hAnsi="Times New Roman"/>
      <w:sz w:val="24"/>
    </w:rPr>
  </w:style>
  <w:style w:type="paragraph" w:styleId="Zitat">
    <w:name w:val="Quote"/>
    <w:basedOn w:val="Standard"/>
    <w:link w:val="ZitatZchn"/>
    <w:autoRedefine/>
    <w:qFormat/>
    <w:rsid w:val="00A51268"/>
    <w:pPr>
      <w:spacing w:line="300" w:lineRule="exact"/>
      <w:ind w:firstLine="709"/>
      <w:jc w:val="both"/>
    </w:pPr>
    <w:rPr>
      <w:rFonts w:cstheme="minorBidi"/>
      <w:szCs w:val="22"/>
      <w:lang w:eastAsia="en-US"/>
    </w:rPr>
  </w:style>
  <w:style w:type="character" w:customStyle="1" w:styleId="ZitatZchn1">
    <w:name w:val="Zitat Zchn1"/>
    <w:basedOn w:val="Absatz-Standardschriftart"/>
    <w:uiPriority w:val="29"/>
    <w:rsid w:val="00A51268"/>
    <w:rPr>
      <w:rFonts w:ascii="Times New Roman" w:eastAsia="Times New Roman" w:hAnsi="Times New Roman" w:cs="Times New Roman"/>
      <w:i/>
      <w:iCs/>
      <w:color w:val="404040" w:themeColor="text1" w:themeTint="BF"/>
      <w:sz w:val="24"/>
      <w:szCs w:val="24"/>
      <w:lang w:eastAsia="de-DE"/>
    </w:rPr>
  </w:style>
  <w:style w:type="paragraph" w:styleId="Listenabsatz">
    <w:name w:val="List Paragraph"/>
    <w:basedOn w:val="Standard"/>
    <w:uiPriority w:val="34"/>
    <w:qFormat/>
    <w:rsid w:val="00A51268"/>
    <w:pPr>
      <w:ind w:left="720"/>
      <w:contextualSpacing/>
    </w:pPr>
  </w:style>
  <w:style w:type="paragraph" w:styleId="Textkrper">
    <w:name w:val="Body Text"/>
    <w:basedOn w:val="Standard"/>
    <w:link w:val="TextkrperZchn"/>
    <w:semiHidden/>
    <w:rsid w:val="00405680"/>
    <w:rPr>
      <w:rFonts w:ascii="Bookman Old Style" w:hAnsi="Bookman Old Style"/>
      <w:i/>
      <w:iCs/>
    </w:rPr>
  </w:style>
  <w:style w:type="character" w:customStyle="1" w:styleId="TextkrperZchn">
    <w:name w:val="Textkörper Zchn"/>
    <w:basedOn w:val="Absatz-Standardschriftart"/>
    <w:link w:val="Textkrper"/>
    <w:semiHidden/>
    <w:rsid w:val="00405680"/>
    <w:rPr>
      <w:rFonts w:ascii="Bookman Old Style" w:eastAsia="Times New Roman" w:hAnsi="Bookman Old Style" w:cs="Times New Roman"/>
      <w:i/>
      <w:iCs/>
      <w:sz w:val="24"/>
      <w:szCs w:val="24"/>
      <w:lang w:eastAsia="de-DE"/>
    </w:rPr>
  </w:style>
  <w:style w:type="paragraph" w:styleId="Textkrper-Zeileneinzug">
    <w:name w:val="Body Text Indent"/>
    <w:basedOn w:val="Standard"/>
    <w:link w:val="Textkrper-ZeileneinzugZchn"/>
    <w:semiHidden/>
    <w:rsid w:val="00405680"/>
    <w:pPr>
      <w:ind w:left="360"/>
    </w:pPr>
    <w:rPr>
      <w:sz w:val="22"/>
    </w:rPr>
  </w:style>
  <w:style w:type="character" w:customStyle="1" w:styleId="Textkrper-ZeileneinzugZchn">
    <w:name w:val="Textkörper-Zeileneinzug Zchn"/>
    <w:basedOn w:val="Absatz-Standardschriftart"/>
    <w:link w:val="Textkrper-Zeileneinzug"/>
    <w:semiHidden/>
    <w:rsid w:val="00405680"/>
    <w:rPr>
      <w:rFonts w:ascii="Times New Roman" w:eastAsia="Times New Roman" w:hAnsi="Times New Roman" w:cs="Times New Roman"/>
      <w:szCs w:val="24"/>
      <w:lang w:eastAsia="de-DE"/>
    </w:rPr>
  </w:style>
  <w:style w:type="paragraph" w:styleId="Textkrper2">
    <w:name w:val="Body Text 2"/>
    <w:basedOn w:val="Standard"/>
    <w:link w:val="Textkrper2Zchn"/>
    <w:semiHidden/>
    <w:rsid w:val="00405680"/>
    <w:rPr>
      <w:sz w:val="22"/>
    </w:rPr>
  </w:style>
  <w:style w:type="character" w:customStyle="1" w:styleId="Textkrper2Zchn">
    <w:name w:val="Textkörper 2 Zchn"/>
    <w:basedOn w:val="Absatz-Standardschriftart"/>
    <w:link w:val="Textkrper2"/>
    <w:semiHidden/>
    <w:rsid w:val="00405680"/>
    <w:rPr>
      <w:rFonts w:ascii="Times New Roman" w:eastAsia="Times New Roman" w:hAnsi="Times New Roman" w:cs="Times New Roman"/>
      <w:szCs w:val="24"/>
      <w:lang w:eastAsia="de-DE"/>
    </w:rPr>
  </w:style>
  <w:style w:type="paragraph" w:styleId="Funotentext">
    <w:name w:val="footnote text"/>
    <w:basedOn w:val="Standard"/>
    <w:link w:val="FunotentextZchn"/>
    <w:autoRedefine/>
    <w:unhideWhenUsed/>
    <w:qFormat/>
    <w:rsid w:val="00685DE8"/>
    <w:pPr>
      <w:ind w:left="284" w:hanging="284"/>
    </w:pPr>
    <w:rPr>
      <w:rFonts w:eastAsia="Calibri"/>
      <w:sz w:val="20"/>
      <w:szCs w:val="20"/>
      <w:lang w:eastAsia="en-US"/>
    </w:rPr>
  </w:style>
  <w:style w:type="character" w:customStyle="1" w:styleId="FunotentextZchn">
    <w:name w:val="Fußnotentext Zchn"/>
    <w:basedOn w:val="Absatz-Standardschriftart"/>
    <w:link w:val="Funotentext"/>
    <w:rsid w:val="00685DE8"/>
    <w:rPr>
      <w:rFonts w:ascii="Times New Roman" w:eastAsia="Calibri" w:hAnsi="Times New Roman" w:cs="Times New Roman"/>
      <w:sz w:val="20"/>
      <w:szCs w:val="20"/>
    </w:rPr>
  </w:style>
  <w:style w:type="character" w:styleId="Funotenzeichen">
    <w:name w:val="footnote reference"/>
    <w:rsid w:val="00685DE8"/>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221</Words>
  <Characters>1398</Characters>
  <Application>Microsoft Office Word</Application>
  <DocSecurity>0</DocSecurity>
  <Lines>11</Lines>
  <Paragraphs>3</Paragraphs>
  <ScaleCrop>false</ScaleCrop>
  <HeadingPairs>
    <vt:vector size="4" baseType="variant">
      <vt:variant>
        <vt:lpstr>Titel</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 M. Ramona</dc:creator>
  <cp:keywords/>
  <dc:description/>
  <cp:lastModifiedBy>Sr. M. Ramona</cp:lastModifiedBy>
  <cp:revision>2</cp:revision>
  <dcterms:created xsi:type="dcterms:W3CDTF">2026-09-23T09:13:00Z</dcterms:created>
  <dcterms:modified xsi:type="dcterms:W3CDTF">2026-09-23T09:13:00Z</dcterms:modified>
</cp:coreProperties>
</file>